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E9" w:rsidRPr="00932A49" w:rsidRDefault="006359E9" w:rsidP="003F634F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>РЕПУБЛИКА СРБИЈА</w:t>
      </w:r>
    </w:p>
    <w:p w:rsidR="006359E9" w:rsidRPr="00932A49" w:rsidRDefault="006359E9" w:rsidP="003F634F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>НАРОДНА СКУПШТИНА</w:t>
      </w:r>
    </w:p>
    <w:p w:rsidR="006359E9" w:rsidRPr="00932A49" w:rsidRDefault="006359E9" w:rsidP="003F634F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>Одбор за привреду, регионални развој</w:t>
      </w:r>
    </w:p>
    <w:p w:rsidR="006359E9" w:rsidRPr="00932A49" w:rsidRDefault="006359E9" w:rsidP="003F634F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 xml:space="preserve">трговину, туризам, и енергетику </w:t>
      </w:r>
    </w:p>
    <w:p w:rsidR="006359E9" w:rsidRPr="00932A49" w:rsidRDefault="00DC4441" w:rsidP="003F634F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>22</w:t>
      </w:r>
      <w:r w:rsidR="00EF4290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>октобар</w:t>
      </w:r>
      <w:r w:rsidR="00EF4290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201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>4</w:t>
      </w:r>
      <w:r w:rsidR="00EF4290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>. године</w:t>
      </w:r>
    </w:p>
    <w:p w:rsidR="006359E9" w:rsidRPr="00932A49" w:rsidRDefault="006359E9" w:rsidP="003F634F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>Б</w:t>
      </w:r>
      <w:r w:rsidR="00DC4441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е</w:t>
      </w:r>
      <w:r w:rsidR="00DC4441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о</w:t>
      </w:r>
      <w:r w:rsidR="00DC4441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г</w:t>
      </w:r>
      <w:r w:rsidR="00DC4441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р</w:t>
      </w:r>
      <w:r w:rsidR="00DC4441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а</w:t>
      </w:r>
      <w:r w:rsidR="00DC4441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д</w:t>
      </w:r>
    </w:p>
    <w:p w:rsidR="00F825E2" w:rsidRPr="00932A49" w:rsidRDefault="00F825E2" w:rsidP="00F825E2">
      <w:pPr>
        <w:pStyle w:val="Clan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359E9" w:rsidRPr="00932A49" w:rsidRDefault="006359E9" w:rsidP="006359E9">
      <w:pPr>
        <w:pStyle w:val="Clan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>ПРЕДСЕДНИКУ НАРОДНЕ СКУПШТИНЕ</w:t>
      </w:r>
    </w:p>
    <w:p w:rsidR="006359E9" w:rsidRDefault="006359E9" w:rsidP="006359E9">
      <w:pPr>
        <w:pStyle w:val="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25E2" w:rsidRPr="00F825E2" w:rsidRDefault="00F825E2" w:rsidP="006359E9">
      <w:pPr>
        <w:pStyle w:val="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59E9" w:rsidRPr="00932A49" w:rsidRDefault="006359E9" w:rsidP="00C535A7">
      <w:pPr>
        <w:pStyle w:val="Clan"/>
        <w:spacing w:before="0" w:after="0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ab/>
      </w:r>
      <w:r w:rsidR="00C535A7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6E580E" w:rsidRPr="00932A49">
        <w:rPr>
          <w:rFonts w:ascii="Times New Roman" w:hAnsi="Times New Roman" w:cs="Times New Roman"/>
          <w:b w:val="0"/>
          <w:sz w:val="24"/>
          <w:szCs w:val="24"/>
        </w:rPr>
        <w:t xml:space="preserve">На основу члана 157. став </w:t>
      </w:r>
      <w:r w:rsidR="006E580E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>6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E580E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и члана 161. став 1.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Пословника Народне скупштине (''Службени гласник'' број 20/12 – пречишћен текст)</w:t>
      </w:r>
      <w:r w:rsidR="00B83D08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 xml:space="preserve"> Одбор за привреду, регионални развој, трговину, туризам и енергетику</w:t>
      </w:r>
      <w:r w:rsidR="003D165C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 xml:space="preserve">подноси на ПРЕДЛОГ ЗАКОНА О </w:t>
      </w:r>
      <w:r w:rsidR="00DC4441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ИЗМЕНАМА И ДОПУНАМА ЗАКОНА О АГЕНЦИЈИ ЗА ПРИВАТИЗАЦИЈУ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следећ</w:t>
      </w:r>
      <w:r w:rsidR="00874646">
        <w:rPr>
          <w:rFonts w:ascii="Times New Roman" w:hAnsi="Times New Roman" w:cs="Times New Roman"/>
          <w:b w:val="0"/>
          <w:sz w:val="24"/>
          <w:szCs w:val="24"/>
          <w:lang w:val="sr-Cyrl-RS"/>
        </w:rPr>
        <w:t>и</w:t>
      </w:r>
      <w:r w:rsidR="008746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59E9" w:rsidRPr="00932A49" w:rsidRDefault="006359E9">
      <w:pPr>
        <w:rPr>
          <w:rFonts w:ascii="Times New Roman" w:hAnsi="Times New Roman"/>
          <w:sz w:val="24"/>
        </w:rPr>
      </w:pPr>
    </w:p>
    <w:p w:rsidR="00874646" w:rsidRDefault="00874646" w:rsidP="0082416C">
      <w:pPr>
        <w:jc w:val="center"/>
        <w:rPr>
          <w:rFonts w:ascii="Times New Roman" w:hAnsi="Times New Roman"/>
          <w:sz w:val="24"/>
          <w:lang w:val="sr-Cyrl-RS"/>
        </w:rPr>
      </w:pPr>
    </w:p>
    <w:p w:rsidR="00F825E2" w:rsidRDefault="00F825E2" w:rsidP="0082416C">
      <w:pPr>
        <w:jc w:val="center"/>
        <w:rPr>
          <w:rFonts w:ascii="Times New Roman" w:hAnsi="Times New Roman"/>
          <w:sz w:val="24"/>
          <w:lang w:val="sr-Cyrl-RS"/>
        </w:rPr>
      </w:pPr>
    </w:p>
    <w:p w:rsidR="00F644FF" w:rsidRDefault="00F644FF" w:rsidP="0082416C">
      <w:pPr>
        <w:jc w:val="center"/>
        <w:rPr>
          <w:rFonts w:ascii="Times New Roman" w:hAnsi="Times New Roman"/>
          <w:sz w:val="24"/>
          <w:lang w:val="sr-Cyrl-RS"/>
        </w:rPr>
      </w:pPr>
      <w:r w:rsidRPr="00932A49">
        <w:rPr>
          <w:rFonts w:ascii="Times New Roman" w:hAnsi="Times New Roman"/>
          <w:sz w:val="24"/>
        </w:rPr>
        <w:t>АМАНДМАН</w:t>
      </w:r>
    </w:p>
    <w:p w:rsidR="00F825E2" w:rsidRPr="00F825E2" w:rsidRDefault="00F825E2" w:rsidP="0082416C">
      <w:pPr>
        <w:jc w:val="center"/>
        <w:rPr>
          <w:rFonts w:ascii="Times New Roman" w:hAnsi="Times New Roman"/>
          <w:sz w:val="24"/>
          <w:lang w:val="sr-Cyrl-RS"/>
        </w:rPr>
      </w:pPr>
    </w:p>
    <w:p w:rsidR="0082416C" w:rsidRPr="00932A49" w:rsidRDefault="0082416C" w:rsidP="006359E9">
      <w:pPr>
        <w:jc w:val="center"/>
        <w:rPr>
          <w:rFonts w:ascii="Times New Roman" w:hAnsi="Times New Roman"/>
          <w:b/>
          <w:sz w:val="24"/>
          <w:lang w:val="sr-Cyrl-RS"/>
        </w:rPr>
      </w:pPr>
    </w:p>
    <w:p w:rsidR="00B0641C" w:rsidRPr="00BA7CAA" w:rsidRDefault="00B0641C" w:rsidP="00F825E2">
      <w:pPr>
        <w:ind w:firstLine="1440"/>
        <w:rPr>
          <w:rFonts w:ascii="Times New Roman" w:eastAsiaTheme="minorHAnsi" w:hAnsi="Times New Roman"/>
          <w:bCs/>
          <w:sz w:val="24"/>
        </w:rPr>
      </w:pPr>
      <w:proofErr w:type="gramStart"/>
      <w:r w:rsidRPr="00BA7CAA">
        <w:rPr>
          <w:rFonts w:ascii="Times New Roman" w:hAnsi="Times New Roman"/>
          <w:bCs/>
          <w:sz w:val="24"/>
        </w:rPr>
        <w:t xml:space="preserve">У </w:t>
      </w:r>
      <w:proofErr w:type="spellStart"/>
      <w:r w:rsidRPr="00BA7CAA">
        <w:rPr>
          <w:rFonts w:ascii="Times New Roman" w:hAnsi="Times New Roman"/>
          <w:bCs/>
          <w:sz w:val="24"/>
        </w:rPr>
        <w:t>члану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2.</w:t>
      </w:r>
      <w:proofErr w:type="gram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proofErr w:type="gramStart"/>
      <w:r w:rsidRPr="00BA7CAA">
        <w:rPr>
          <w:rFonts w:ascii="Times New Roman" w:hAnsi="Times New Roman"/>
          <w:bCs/>
          <w:sz w:val="24"/>
        </w:rPr>
        <w:t>Предлога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закона</w:t>
      </w:r>
      <w:proofErr w:type="spellEnd"/>
      <w:r w:rsidRPr="00BA7CAA">
        <w:rPr>
          <w:rFonts w:ascii="Times New Roman" w:hAnsi="Times New Roman"/>
          <w:bCs/>
          <w:sz w:val="24"/>
        </w:rPr>
        <w:t>,</w:t>
      </w:r>
      <w:r w:rsidR="003C0AD0">
        <w:rPr>
          <w:rFonts w:ascii="Times New Roman" w:hAnsi="Times New Roman"/>
          <w:bCs/>
          <w:sz w:val="24"/>
          <w:lang w:val="sr-Cyrl-RS"/>
        </w:rPr>
        <w:t xml:space="preserve"> којим се мења члан 6,</w:t>
      </w:r>
      <w:r w:rsidRPr="00BA7CAA">
        <w:rPr>
          <w:rFonts w:ascii="Times New Roman" w:hAnsi="Times New Roman"/>
          <w:bCs/>
          <w:sz w:val="24"/>
        </w:rPr>
        <w:t xml:space="preserve"> </w:t>
      </w:r>
      <w:r w:rsidRPr="00BA7CAA">
        <w:rPr>
          <w:rFonts w:ascii="Times New Roman" w:hAnsi="Times New Roman"/>
          <w:bCs/>
          <w:sz w:val="24"/>
          <w:lang w:val="sr-Cyrl-RS"/>
        </w:rPr>
        <w:t xml:space="preserve">после става </w:t>
      </w:r>
      <w:r w:rsidR="003C0AD0">
        <w:rPr>
          <w:rFonts w:ascii="Times New Roman" w:hAnsi="Times New Roman"/>
          <w:bCs/>
          <w:sz w:val="24"/>
        </w:rPr>
        <w:t>2</w:t>
      </w:r>
      <w:r w:rsidR="003C0AD0">
        <w:rPr>
          <w:rFonts w:ascii="Times New Roman" w:hAnsi="Times New Roman"/>
          <w:bCs/>
          <w:sz w:val="24"/>
          <w:lang w:val="sr-Cyrl-RS"/>
        </w:rPr>
        <w:t>.</w:t>
      </w:r>
      <w:proofErr w:type="gram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додаје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се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r w:rsidRPr="00BA7CAA">
        <w:rPr>
          <w:rFonts w:ascii="Times New Roman" w:hAnsi="Times New Roman"/>
          <w:bCs/>
          <w:sz w:val="24"/>
          <w:lang w:val="sr-Cyrl-RS"/>
        </w:rPr>
        <w:t xml:space="preserve">нови </w:t>
      </w:r>
      <w:proofErr w:type="spellStart"/>
      <w:r w:rsidRPr="00BA7CAA">
        <w:rPr>
          <w:rFonts w:ascii="Times New Roman" w:hAnsi="Times New Roman"/>
          <w:bCs/>
          <w:sz w:val="24"/>
        </w:rPr>
        <w:t>став</w:t>
      </w:r>
      <w:proofErr w:type="spellEnd"/>
      <w:r w:rsidRPr="00BA7CAA">
        <w:rPr>
          <w:rFonts w:ascii="Times New Roman" w:hAnsi="Times New Roman"/>
          <w:bCs/>
          <w:sz w:val="24"/>
          <w:lang w:val="sr-Cyrl-RS"/>
        </w:rPr>
        <w:t xml:space="preserve"> 3. </w:t>
      </w:r>
      <w:r w:rsidRPr="00BA7CAA">
        <w:rPr>
          <w:rFonts w:ascii="Times New Roman" w:hAnsi="Times New Roman"/>
          <w:bCs/>
          <w:sz w:val="24"/>
        </w:rPr>
        <w:t> </w:t>
      </w:r>
      <w:proofErr w:type="spellStart"/>
      <w:proofErr w:type="gramStart"/>
      <w:r w:rsidRPr="00BA7CAA">
        <w:rPr>
          <w:rFonts w:ascii="Times New Roman" w:hAnsi="Times New Roman"/>
          <w:bCs/>
          <w:sz w:val="24"/>
        </w:rPr>
        <w:t>који</w:t>
      </w:r>
      <w:proofErr w:type="spellEnd"/>
      <w:proofErr w:type="gram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гласи</w:t>
      </w:r>
      <w:proofErr w:type="spellEnd"/>
      <w:r w:rsidRPr="00BA7CAA">
        <w:rPr>
          <w:rFonts w:ascii="Times New Roman" w:hAnsi="Times New Roman"/>
          <w:bCs/>
          <w:sz w:val="24"/>
        </w:rPr>
        <w:t>:</w:t>
      </w:r>
    </w:p>
    <w:p w:rsidR="00B0641C" w:rsidRPr="00BA7CAA" w:rsidRDefault="00B0641C" w:rsidP="00703F50">
      <w:pPr>
        <w:ind w:firstLine="1440"/>
        <w:rPr>
          <w:rFonts w:ascii="Times New Roman" w:hAnsi="Times New Roman"/>
          <w:bCs/>
          <w:sz w:val="24"/>
          <w:lang w:val="sr-Cyrl-RS"/>
        </w:rPr>
      </w:pPr>
      <w:r w:rsidRPr="00BA7CAA">
        <w:rPr>
          <w:rFonts w:ascii="Times New Roman" w:hAnsi="Times New Roman"/>
          <w:bCs/>
          <w:sz w:val="24"/>
        </w:rPr>
        <w:t xml:space="preserve">„У </w:t>
      </w:r>
      <w:proofErr w:type="spellStart"/>
      <w:r w:rsidRPr="00BA7CAA">
        <w:rPr>
          <w:rFonts w:ascii="Times New Roman" w:hAnsi="Times New Roman"/>
          <w:bCs/>
          <w:sz w:val="24"/>
        </w:rPr>
        <w:t>поступку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продаје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акција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, </w:t>
      </w:r>
      <w:proofErr w:type="spellStart"/>
      <w:r w:rsidRPr="00BA7CAA">
        <w:rPr>
          <w:rFonts w:ascii="Times New Roman" w:hAnsi="Times New Roman"/>
          <w:bCs/>
          <w:sz w:val="24"/>
        </w:rPr>
        <w:t>односно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удела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који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су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пренети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Агенцији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после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раскида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уговора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о </w:t>
      </w:r>
      <w:proofErr w:type="spellStart"/>
      <w:r w:rsidRPr="00BA7CAA">
        <w:rPr>
          <w:rFonts w:ascii="Times New Roman" w:hAnsi="Times New Roman"/>
          <w:bCs/>
          <w:sz w:val="24"/>
        </w:rPr>
        <w:t>продаји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капитала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закљученог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између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Агенције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и </w:t>
      </w:r>
      <w:proofErr w:type="spellStart"/>
      <w:r w:rsidRPr="00BA7CAA">
        <w:rPr>
          <w:rFonts w:ascii="Times New Roman" w:hAnsi="Times New Roman"/>
          <w:bCs/>
          <w:sz w:val="24"/>
        </w:rPr>
        <w:t>купца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, </w:t>
      </w:r>
      <w:proofErr w:type="spellStart"/>
      <w:r w:rsidRPr="00BA7CAA">
        <w:rPr>
          <w:rFonts w:ascii="Times New Roman" w:hAnsi="Times New Roman"/>
          <w:bCs/>
          <w:sz w:val="24"/>
        </w:rPr>
        <w:t>примењују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се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одредбе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о </w:t>
      </w:r>
      <w:proofErr w:type="spellStart"/>
      <w:r w:rsidRPr="00BA7CAA">
        <w:rPr>
          <w:rFonts w:ascii="Times New Roman" w:hAnsi="Times New Roman"/>
          <w:bCs/>
          <w:sz w:val="24"/>
        </w:rPr>
        <w:t>отпису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дуга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прописане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законом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којим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се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уређује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приватизација</w:t>
      </w:r>
      <w:proofErr w:type="spellEnd"/>
      <w:proofErr w:type="gramStart"/>
      <w:r w:rsidRPr="00BA7CAA">
        <w:rPr>
          <w:rFonts w:ascii="Times New Roman" w:hAnsi="Times New Roman"/>
          <w:bCs/>
          <w:sz w:val="24"/>
        </w:rPr>
        <w:t>.“</w:t>
      </w:r>
      <w:proofErr w:type="gramEnd"/>
    </w:p>
    <w:p w:rsidR="00D46487" w:rsidRDefault="00D46487" w:rsidP="00703F50">
      <w:pPr>
        <w:ind w:left="720" w:firstLine="720"/>
        <w:rPr>
          <w:rFonts w:ascii="Times New Roman" w:hAnsi="Times New Roman"/>
          <w:bCs/>
          <w:sz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lang w:val="sr-Cyrl-RS"/>
        </w:rPr>
        <w:t>Досадашњи ст. 3. и 4. постају ст. 4. и 5.</w:t>
      </w:r>
    </w:p>
    <w:p w:rsidR="00B0641C" w:rsidRDefault="00B0641C" w:rsidP="00B0641C">
      <w:pPr>
        <w:rPr>
          <w:rFonts w:ascii="Times New Roman" w:hAnsi="Times New Roman"/>
          <w:b/>
          <w:bCs/>
          <w:sz w:val="24"/>
          <w:lang w:val="sr-Cyrl-RS"/>
        </w:rPr>
      </w:pPr>
    </w:p>
    <w:p w:rsidR="00F825E2" w:rsidRPr="00BA7CAA" w:rsidRDefault="00F825E2" w:rsidP="00B0641C">
      <w:pPr>
        <w:rPr>
          <w:rFonts w:ascii="Times New Roman" w:hAnsi="Times New Roman"/>
          <w:b/>
          <w:bCs/>
          <w:sz w:val="24"/>
          <w:lang w:val="sr-Cyrl-RS"/>
        </w:rPr>
      </w:pPr>
    </w:p>
    <w:p w:rsidR="00B0641C" w:rsidRDefault="00B0641C" w:rsidP="00B0641C">
      <w:pPr>
        <w:jc w:val="center"/>
        <w:rPr>
          <w:rFonts w:ascii="Times New Roman" w:hAnsi="Times New Roman"/>
          <w:sz w:val="24"/>
          <w:lang w:val="sr-Cyrl-RS"/>
        </w:rPr>
      </w:pPr>
      <w:r w:rsidRPr="00BA7CAA">
        <w:rPr>
          <w:rFonts w:ascii="Times New Roman" w:hAnsi="Times New Roman"/>
          <w:sz w:val="24"/>
          <w:lang w:val="sr-Cyrl-RS"/>
        </w:rPr>
        <w:t>О</w:t>
      </w:r>
      <w:r w:rsidR="003C0AD0"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б</w:t>
      </w:r>
      <w:r w:rsidR="003C0AD0"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р</w:t>
      </w:r>
      <w:r w:rsidR="003C0AD0"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а</w:t>
      </w:r>
      <w:r w:rsidR="003C0AD0"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з</w:t>
      </w:r>
      <w:r w:rsidR="003C0AD0"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л</w:t>
      </w:r>
      <w:r w:rsidR="003C0AD0"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о</w:t>
      </w:r>
      <w:r w:rsidR="003C0AD0"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ж</w:t>
      </w:r>
      <w:r w:rsidR="003C0AD0"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е</w:t>
      </w:r>
      <w:r w:rsidR="003C0AD0"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њ</w:t>
      </w:r>
      <w:r w:rsidR="003C0AD0"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е</w:t>
      </w:r>
    </w:p>
    <w:p w:rsidR="00F825E2" w:rsidRPr="00BA7CAA" w:rsidRDefault="00F825E2" w:rsidP="00B0641C">
      <w:pPr>
        <w:jc w:val="center"/>
        <w:rPr>
          <w:rFonts w:ascii="Times New Roman" w:hAnsi="Times New Roman"/>
          <w:b/>
          <w:sz w:val="24"/>
          <w:lang w:val="sr-Cyrl-RS"/>
        </w:rPr>
      </w:pPr>
    </w:p>
    <w:p w:rsidR="00B0641C" w:rsidRPr="00BA7CAA" w:rsidRDefault="00B0641C" w:rsidP="00B0641C">
      <w:pPr>
        <w:rPr>
          <w:rFonts w:ascii="Times New Roman" w:hAnsi="Times New Roman"/>
          <w:sz w:val="24"/>
          <w:u w:val="single"/>
          <w:lang w:val="sr-Cyrl-RS"/>
        </w:rPr>
      </w:pPr>
    </w:p>
    <w:p w:rsidR="00B0641C" w:rsidRPr="00BA7CAA" w:rsidRDefault="00B0641C" w:rsidP="00B0641C">
      <w:pPr>
        <w:ind w:firstLine="1440"/>
        <w:rPr>
          <w:rFonts w:ascii="Times New Roman" w:hAnsi="Times New Roman"/>
          <w:sz w:val="24"/>
          <w:lang w:val="sr-Cyrl-RS"/>
        </w:rPr>
      </w:pPr>
      <w:r w:rsidRPr="00BA7CAA">
        <w:rPr>
          <w:rFonts w:ascii="Times New Roman" w:hAnsi="Times New Roman"/>
          <w:sz w:val="24"/>
          <w:lang w:val="sr-Cyrl-RS"/>
        </w:rPr>
        <w:t xml:space="preserve">Предложеним амандманом ближе се уређује могућност да Влада донесе одлуку да државни повериоци у поступку продаје акција односно удела који су пренети Агенцији за приватизацију после раскида уговора о продаји капитала закљученог између Агенције за приватизацију и купца, условно отпишу дуг са стањем на дан 31. децембар 2013. године. </w:t>
      </w:r>
    </w:p>
    <w:p w:rsidR="00B0641C" w:rsidRDefault="00B0641C" w:rsidP="00B0641C">
      <w:pPr>
        <w:ind w:firstLine="720"/>
        <w:rPr>
          <w:rFonts w:ascii="Times New Roman" w:hAnsi="Times New Roman"/>
          <w:sz w:val="24"/>
          <w:lang w:val="sr-Cyrl-CS"/>
        </w:rPr>
      </w:pPr>
    </w:p>
    <w:p w:rsidR="000B4144" w:rsidRDefault="000B4144" w:rsidP="000B4144">
      <w:pPr>
        <w:ind w:firstLine="1440"/>
        <w:rPr>
          <w:rFonts w:ascii="Times New Roman" w:hAnsi="Times New Roman"/>
          <w:sz w:val="24"/>
        </w:rPr>
      </w:pPr>
    </w:p>
    <w:p w:rsidR="000B4144" w:rsidRPr="000B4144" w:rsidRDefault="000B4144" w:rsidP="000B4144">
      <w:pPr>
        <w:ind w:firstLine="1440"/>
        <w:rPr>
          <w:rFonts w:ascii="Times New Roman" w:hAnsi="Times New Roman"/>
          <w:sz w:val="24"/>
          <w:lang w:val="sr-Cyrl-RS"/>
        </w:rPr>
      </w:pPr>
    </w:p>
    <w:p w:rsidR="006359E9" w:rsidRPr="00932A49" w:rsidRDefault="00C3228D" w:rsidP="006359E9">
      <w:pPr>
        <w:spacing w:line="320" w:lineRule="exact"/>
        <w:ind w:left="5040"/>
        <w:rPr>
          <w:rFonts w:ascii="Times New Roman" w:hAnsi="Times New Roman"/>
          <w:sz w:val="24"/>
        </w:rPr>
      </w:pPr>
      <w:r w:rsidRPr="00932A49">
        <w:rPr>
          <w:rFonts w:ascii="Times New Roman" w:hAnsi="Times New Roman"/>
          <w:sz w:val="24"/>
        </w:rPr>
        <w:t xml:space="preserve">       </w:t>
      </w:r>
      <w:r w:rsidR="00660936">
        <w:rPr>
          <w:rFonts w:ascii="Times New Roman" w:hAnsi="Times New Roman"/>
          <w:sz w:val="24"/>
          <w:lang w:val="sr-Cyrl-RS"/>
        </w:rPr>
        <w:tab/>
      </w:r>
      <w:r w:rsidR="00660936">
        <w:rPr>
          <w:rFonts w:ascii="Times New Roman" w:hAnsi="Times New Roman"/>
          <w:sz w:val="24"/>
          <w:lang w:val="sr-Cyrl-RS"/>
        </w:rPr>
        <w:tab/>
      </w:r>
      <w:r w:rsidR="00660936">
        <w:rPr>
          <w:rFonts w:ascii="Times New Roman" w:hAnsi="Times New Roman"/>
          <w:sz w:val="24"/>
          <w:lang w:val="sr-Cyrl-RS"/>
        </w:rPr>
        <w:tab/>
      </w:r>
      <w:r w:rsidR="006359E9" w:rsidRPr="00932A49">
        <w:rPr>
          <w:rFonts w:ascii="Times New Roman" w:hAnsi="Times New Roman"/>
          <w:sz w:val="24"/>
        </w:rPr>
        <w:t xml:space="preserve">ПРЕДСЕДНИК </w:t>
      </w:r>
    </w:p>
    <w:p w:rsidR="006359E9" w:rsidRPr="00932A49" w:rsidRDefault="006359E9" w:rsidP="006359E9">
      <w:pPr>
        <w:spacing w:line="320" w:lineRule="exact"/>
        <w:ind w:left="5040"/>
        <w:rPr>
          <w:rFonts w:ascii="Times New Roman" w:hAnsi="Times New Roman"/>
          <w:sz w:val="24"/>
        </w:rPr>
      </w:pPr>
    </w:p>
    <w:p w:rsidR="006359E9" w:rsidRPr="00932A49" w:rsidRDefault="00660936" w:rsidP="00660936">
      <w:pPr>
        <w:spacing w:line="320" w:lineRule="exact"/>
        <w:ind w:left="6480"/>
        <w:rPr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     </w:t>
      </w:r>
      <w:r w:rsidR="004420A5" w:rsidRPr="00932A49">
        <w:rPr>
          <w:rFonts w:ascii="Times New Roman" w:hAnsi="Times New Roman"/>
          <w:sz w:val="24"/>
          <w:lang w:val="sr-Cyrl-RS"/>
        </w:rPr>
        <w:t xml:space="preserve">  </w:t>
      </w:r>
      <w:proofErr w:type="spellStart"/>
      <w:proofErr w:type="gramStart"/>
      <w:r w:rsidR="00E2764A" w:rsidRPr="00932A49">
        <w:rPr>
          <w:rFonts w:ascii="Times New Roman" w:hAnsi="Times New Roman"/>
          <w:sz w:val="24"/>
        </w:rPr>
        <w:t>др</w:t>
      </w:r>
      <w:proofErr w:type="spellEnd"/>
      <w:r w:rsidR="00E2764A" w:rsidRPr="00932A49">
        <w:rPr>
          <w:rFonts w:ascii="Times New Roman" w:hAnsi="Times New Roman"/>
          <w:b/>
          <w:sz w:val="24"/>
        </w:rPr>
        <w:t xml:space="preserve"> </w:t>
      </w:r>
      <w:r w:rsidR="00E2764A" w:rsidRPr="00932A49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="006359E9" w:rsidRPr="00932A49">
        <w:rPr>
          <w:rFonts w:ascii="Times New Roman" w:hAnsi="Times New Roman"/>
          <w:sz w:val="24"/>
        </w:rPr>
        <w:t>Александра</w:t>
      </w:r>
      <w:proofErr w:type="spellEnd"/>
      <w:proofErr w:type="gramEnd"/>
      <w:r w:rsidR="006359E9" w:rsidRPr="00932A49">
        <w:rPr>
          <w:rFonts w:ascii="Times New Roman" w:hAnsi="Times New Roman"/>
          <w:sz w:val="24"/>
        </w:rPr>
        <w:t xml:space="preserve"> </w:t>
      </w:r>
      <w:proofErr w:type="spellStart"/>
      <w:r w:rsidR="006359E9" w:rsidRPr="00932A49">
        <w:rPr>
          <w:rFonts w:ascii="Times New Roman" w:hAnsi="Times New Roman"/>
          <w:sz w:val="24"/>
        </w:rPr>
        <w:t>Томић</w:t>
      </w:r>
      <w:proofErr w:type="spellEnd"/>
    </w:p>
    <w:sectPr w:rsidR="006359E9" w:rsidRPr="00932A49" w:rsidSect="00C45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4FF"/>
    <w:rsid w:val="00024934"/>
    <w:rsid w:val="00046E33"/>
    <w:rsid w:val="00072A3E"/>
    <w:rsid w:val="000B4144"/>
    <w:rsid w:val="000D174E"/>
    <w:rsid w:val="000D2D43"/>
    <w:rsid w:val="001047B2"/>
    <w:rsid w:val="00156FE5"/>
    <w:rsid w:val="00252269"/>
    <w:rsid w:val="0028176D"/>
    <w:rsid w:val="00395DC6"/>
    <w:rsid w:val="003A0C68"/>
    <w:rsid w:val="003A4963"/>
    <w:rsid w:val="003C0AD0"/>
    <w:rsid w:val="003D165C"/>
    <w:rsid w:val="003E445E"/>
    <w:rsid w:val="003F634F"/>
    <w:rsid w:val="00420D0A"/>
    <w:rsid w:val="004420A5"/>
    <w:rsid w:val="0045182F"/>
    <w:rsid w:val="00516BF3"/>
    <w:rsid w:val="00535358"/>
    <w:rsid w:val="005F3246"/>
    <w:rsid w:val="0060365A"/>
    <w:rsid w:val="006359E9"/>
    <w:rsid w:val="00660936"/>
    <w:rsid w:val="006766B5"/>
    <w:rsid w:val="006C3EB5"/>
    <w:rsid w:val="006E580E"/>
    <w:rsid w:val="00703F50"/>
    <w:rsid w:val="00731891"/>
    <w:rsid w:val="00772198"/>
    <w:rsid w:val="007A1862"/>
    <w:rsid w:val="007B55ED"/>
    <w:rsid w:val="007D658F"/>
    <w:rsid w:val="0082416C"/>
    <w:rsid w:val="008553E8"/>
    <w:rsid w:val="00874646"/>
    <w:rsid w:val="00886871"/>
    <w:rsid w:val="00932A49"/>
    <w:rsid w:val="009A2B72"/>
    <w:rsid w:val="009E6412"/>
    <w:rsid w:val="00A2137B"/>
    <w:rsid w:val="00A4446B"/>
    <w:rsid w:val="00A914F7"/>
    <w:rsid w:val="00AD2690"/>
    <w:rsid w:val="00B0641C"/>
    <w:rsid w:val="00B138DB"/>
    <w:rsid w:val="00B40EED"/>
    <w:rsid w:val="00B83D08"/>
    <w:rsid w:val="00BA345C"/>
    <w:rsid w:val="00BC06B0"/>
    <w:rsid w:val="00BC4CA3"/>
    <w:rsid w:val="00C10D32"/>
    <w:rsid w:val="00C3228D"/>
    <w:rsid w:val="00C4581E"/>
    <w:rsid w:val="00C535A7"/>
    <w:rsid w:val="00CC4B76"/>
    <w:rsid w:val="00D46487"/>
    <w:rsid w:val="00DC4441"/>
    <w:rsid w:val="00DD6223"/>
    <w:rsid w:val="00E2764A"/>
    <w:rsid w:val="00E32322"/>
    <w:rsid w:val="00E900A6"/>
    <w:rsid w:val="00E972DF"/>
    <w:rsid w:val="00ED2C7B"/>
    <w:rsid w:val="00EE4DD6"/>
    <w:rsid w:val="00EF4290"/>
    <w:rsid w:val="00F5437A"/>
    <w:rsid w:val="00F644FF"/>
    <w:rsid w:val="00F77311"/>
    <w:rsid w:val="00F825E2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8"/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46E33"/>
    <w:pPr>
      <w:keepNext/>
      <w:keepLines/>
      <w:spacing w:before="480"/>
      <w:jc w:val="center"/>
      <w:outlineLvl w:val="0"/>
    </w:pPr>
    <w:rPr>
      <w:rFonts w:ascii="Times New Roman" w:hAnsi="Times New Roman" w:cstheme="min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174E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35358"/>
    <w:pPr>
      <w:keepNext/>
      <w:spacing w:before="100" w:beforeAutospacing="1"/>
      <w:jc w:val="center"/>
      <w:outlineLvl w:val="2"/>
    </w:pPr>
    <w:rPr>
      <w:rFonts w:eastAsiaTheme="minorHAnsi" w:cstheme="minorBidi"/>
      <w:b/>
      <w:u w:val="single"/>
      <w:lang w:val="sr-Cyrl-C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F0E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F0EE6"/>
    <w:pPr>
      <w:keepNext/>
      <w:keepLines/>
      <w:spacing w:before="200"/>
      <w:jc w:val="center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link w:val="Heading6Char"/>
    <w:autoRedefine/>
    <w:uiPriority w:val="9"/>
    <w:qFormat/>
    <w:rsid w:val="00535358"/>
    <w:pPr>
      <w:spacing w:before="100" w:beforeAutospacing="1"/>
      <w:jc w:val="center"/>
      <w:outlineLvl w:val="5"/>
    </w:pPr>
    <w:rPr>
      <w:b/>
      <w:bCs/>
      <w:sz w:val="24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358"/>
    <w:rPr>
      <w:rFonts w:ascii="Arial" w:hAnsi="Arial"/>
      <w:b/>
      <w:sz w:val="22"/>
      <w:szCs w:val="24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0D17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link w:val="Heading1"/>
    <w:rsid w:val="00046E33"/>
    <w:rPr>
      <w:rFonts w:ascii="Times New Roman" w:hAnsi="Times New Roman"/>
      <w:b/>
      <w:bCs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F0E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F0EE6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535358"/>
    <w:rPr>
      <w:rFonts w:ascii="Arial" w:hAnsi="Arial"/>
      <w:b/>
      <w:bCs/>
      <w:sz w:val="24"/>
      <w:szCs w:val="15"/>
    </w:rPr>
  </w:style>
  <w:style w:type="character" w:styleId="SubtleEmphasis">
    <w:name w:val="Subtle Emphasis"/>
    <w:aliases w:val="CLAN"/>
    <w:basedOn w:val="DefaultParagraphFont"/>
    <w:uiPriority w:val="19"/>
    <w:qFormat/>
    <w:rsid w:val="00535358"/>
    <w:rPr>
      <w:rFonts w:ascii="Arial" w:hAnsi="Arial"/>
      <w:b/>
      <w:iCs/>
      <w:color w:val="auto"/>
      <w:sz w:val="22"/>
    </w:rPr>
  </w:style>
  <w:style w:type="paragraph" w:customStyle="1" w:styleId="Clan">
    <w:name w:val="Clan"/>
    <w:basedOn w:val="Normal"/>
    <w:rsid w:val="006359E9"/>
    <w:pPr>
      <w:keepNext/>
      <w:tabs>
        <w:tab w:val="left" w:pos="1080"/>
      </w:tabs>
      <w:spacing w:before="120" w:after="120"/>
      <w:ind w:left="720" w:right="720"/>
      <w:jc w:val="center"/>
    </w:pPr>
    <w:rPr>
      <w:rFonts w:cs="Arial"/>
      <w:b/>
      <w:szCs w:val="2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Sanja Sujdovic</cp:lastModifiedBy>
  <cp:revision>105</cp:revision>
  <cp:lastPrinted>2012-12-06T09:55:00Z</cp:lastPrinted>
  <dcterms:created xsi:type="dcterms:W3CDTF">2012-12-06T08:09:00Z</dcterms:created>
  <dcterms:modified xsi:type="dcterms:W3CDTF">2014-10-22T12:25:00Z</dcterms:modified>
</cp:coreProperties>
</file>